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C66" w:rsidRDefault="00014B86">
      <w:r>
        <w:t>OSNOVNA ŠKOLA „LJUDEVIT GAJ“</w:t>
      </w:r>
    </w:p>
    <w:p w:rsidR="00014B86" w:rsidRDefault="00014B86">
      <w:r>
        <w:t xml:space="preserve">             M I H O V L J A N</w:t>
      </w:r>
    </w:p>
    <w:p w:rsidR="00014B86" w:rsidRDefault="00014B86"/>
    <w:p w:rsidR="00014B86" w:rsidRPr="00014B86" w:rsidRDefault="00014B86" w:rsidP="00014B86">
      <w:r>
        <w:t xml:space="preserve">Mihovljan, </w:t>
      </w:r>
      <w:r w:rsidR="00B74E16">
        <w:t>1</w:t>
      </w:r>
      <w:r w:rsidR="006765F6">
        <w:t>9</w:t>
      </w:r>
      <w:r w:rsidR="00B74E16">
        <w:t>.03.202</w:t>
      </w:r>
      <w:r w:rsidR="006765F6">
        <w:t>6</w:t>
      </w:r>
      <w:r w:rsidR="00B74E16">
        <w:t>.</w:t>
      </w:r>
    </w:p>
    <w:p w:rsidR="00014B86" w:rsidRDefault="00014B86" w:rsidP="00014B86"/>
    <w:p w:rsidR="00014B86" w:rsidRDefault="00014B86" w:rsidP="00014B86">
      <w:pPr>
        <w:tabs>
          <w:tab w:val="left" w:pos="1770"/>
        </w:tabs>
      </w:pPr>
      <w:r>
        <w:tab/>
        <w:t>OBRAZLOŽENJE IZVRŠENJA FINANCIJSKOG PLANA ZA RAZDOBLJE</w:t>
      </w:r>
    </w:p>
    <w:p w:rsidR="002423EE" w:rsidRDefault="002423EE" w:rsidP="00014B86">
      <w:pPr>
        <w:tabs>
          <w:tab w:val="left" w:pos="1770"/>
        </w:tabs>
      </w:pPr>
    </w:p>
    <w:p w:rsidR="00014B86" w:rsidRDefault="00014B86" w:rsidP="00A70D7C">
      <w:pPr>
        <w:tabs>
          <w:tab w:val="left" w:pos="1770"/>
          <w:tab w:val="left" w:pos="8085"/>
        </w:tabs>
      </w:pPr>
      <w:r>
        <w:t xml:space="preserve">                                                                    I –</w:t>
      </w:r>
      <w:r w:rsidR="00713F98">
        <w:t xml:space="preserve">  </w:t>
      </w:r>
      <w:r w:rsidR="00B74E16">
        <w:t>XII</w:t>
      </w:r>
      <w:r>
        <w:t xml:space="preserve">    202</w:t>
      </w:r>
      <w:r w:rsidR="006765F6">
        <w:t>5</w:t>
      </w:r>
      <w:r>
        <w:t>. GODINE</w:t>
      </w:r>
      <w:r w:rsidR="00A70D7C">
        <w:tab/>
      </w:r>
    </w:p>
    <w:p w:rsidR="002423EE" w:rsidRDefault="002423EE" w:rsidP="00014B86">
      <w:r>
        <w:t xml:space="preserve">Osnovna škola obavlja osnovnu djelatnost odgoja i obrazovanja sukladno odredbama Zakona o odgoju i obrazovanju u osnovnoj i srednjoj školi. </w:t>
      </w:r>
      <w:r w:rsidR="00B74E16">
        <w:t>G</w:t>
      </w:r>
      <w:r>
        <w:t>odišnji izvještaj o izvršenju financijskog plana za 202</w:t>
      </w:r>
      <w:r w:rsidR="006765F6">
        <w:t>5</w:t>
      </w:r>
      <w:r>
        <w:t>. godinu Škola izrađuje sukladno odredbama Zakona o proračunu (Nar. nov., br. 144/21) te Pravilnika o polugodišnjem i godišnjem izvještaju o izvršenju proračuna i financijskog plana.</w:t>
      </w:r>
    </w:p>
    <w:p w:rsidR="002423EE" w:rsidRDefault="002423EE" w:rsidP="00014B86"/>
    <w:p w:rsidR="00014B86" w:rsidRDefault="002423EE" w:rsidP="002423EE">
      <w:pPr>
        <w:ind w:left="45"/>
      </w:pPr>
      <w:r>
        <w:t>OBRAZLOŽENJE OSTVARENJA PRIHODA I RASHODA, PRIMITAKA I IZDATAKA</w:t>
      </w:r>
    </w:p>
    <w:p w:rsidR="002423EE" w:rsidRDefault="002423EE" w:rsidP="002423EE">
      <w:pPr>
        <w:ind w:left="45"/>
      </w:pPr>
    </w:p>
    <w:p w:rsidR="00014B86" w:rsidRDefault="00014B86" w:rsidP="00014B86">
      <w:r>
        <w:t>Izvještaj o izvršenju financijskog plana za razdoblje od I-</w:t>
      </w:r>
      <w:r w:rsidR="00B74E16">
        <w:t>XII</w:t>
      </w:r>
      <w:r>
        <w:t xml:space="preserve"> 202</w:t>
      </w:r>
      <w:r w:rsidR="006765F6">
        <w:t>5</w:t>
      </w:r>
      <w:r>
        <w:t>. godine sadrži:</w:t>
      </w:r>
    </w:p>
    <w:p w:rsidR="00014B86" w:rsidRDefault="00014B86" w:rsidP="00014B86"/>
    <w:p w:rsidR="00014B86" w:rsidRDefault="00014B86" w:rsidP="00014B86">
      <w:pPr>
        <w:pStyle w:val="Odlomakpopisa"/>
        <w:numPr>
          <w:ilvl w:val="0"/>
          <w:numId w:val="1"/>
        </w:numPr>
      </w:pPr>
      <w:r>
        <w:t xml:space="preserve">SAŽETAK RAČUNA PRIHODA I RASHODA, RAČUN FINANCIRANJA SA PRENESENIM VIŠKOM </w:t>
      </w:r>
      <w:r w:rsidR="00D0265B">
        <w:t>¸/MANJKOM  P</w:t>
      </w:r>
      <w:r>
        <w:t>RIHODA IZ 202</w:t>
      </w:r>
      <w:r w:rsidR="006765F6">
        <w:t>4</w:t>
      </w:r>
      <w:r>
        <w:t>. GODINE</w:t>
      </w:r>
    </w:p>
    <w:p w:rsidR="00014B86" w:rsidRDefault="00014B86" w:rsidP="00014B86">
      <w:pPr>
        <w:ind w:left="720"/>
      </w:pPr>
      <w:r>
        <w:t xml:space="preserve">-ova tablica sadrži prikaz ukupno ostvarenih prihoda i primitaka, te izvršenih rashoda i izdataka </w:t>
      </w:r>
      <w:r w:rsidR="00CA0DB8">
        <w:t>na razini razreda ekonomske  klasifikacije-prihodi i primici (razred 6,7 i 8), a rashodi (razred 3,4 i 5)</w:t>
      </w:r>
    </w:p>
    <w:p w:rsidR="00CA0DB8" w:rsidRDefault="00CA0DB8" w:rsidP="00014B86">
      <w:pPr>
        <w:ind w:left="720"/>
      </w:pPr>
      <w:r>
        <w:t>-tablica sadrži izvršenje I-</w:t>
      </w:r>
      <w:r w:rsidR="00B74E16">
        <w:t>XII</w:t>
      </w:r>
      <w:r>
        <w:t xml:space="preserve"> 202</w:t>
      </w:r>
      <w:r w:rsidR="006765F6">
        <w:t>4</w:t>
      </w:r>
      <w:r>
        <w:t xml:space="preserve">. godine, izvorni plan </w:t>
      </w:r>
      <w:r w:rsidR="006F47C3">
        <w:t xml:space="preserve">/rebalans </w:t>
      </w:r>
      <w:r>
        <w:t>za 202</w:t>
      </w:r>
      <w:r w:rsidR="006765F6">
        <w:t>5</w:t>
      </w:r>
      <w:r>
        <w:t>. godinu i izvršenje I-</w:t>
      </w:r>
      <w:r w:rsidR="00B74E16">
        <w:t>XII</w:t>
      </w:r>
      <w:r w:rsidR="00713F98">
        <w:t xml:space="preserve"> </w:t>
      </w:r>
      <w:r>
        <w:t>202</w:t>
      </w:r>
      <w:r w:rsidR="006765F6">
        <w:t>5</w:t>
      </w:r>
      <w:r>
        <w:t>. godine</w:t>
      </w:r>
    </w:p>
    <w:p w:rsidR="00CA0DB8" w:rsidRDefault="00CA0DB8" w:rsidP="00CA0DB8">
      <w:pPr>
        <w:ind w:left="720"/>
      </w:pPr>
      <w:r>
        <w:t xml:space="preserve">-iz sažetka izvršenja po računu prihoda i rashoda i računa financiranja vidljivo je da je škola u odnosu na isto razdoblje prošle godine ostvarila veće prihode u iznosu od </w:t>
      </w:r>
      <w:r w:rsidR="00D0265B">
        <w:t xml:space="preserve"> </w:t>
      </w:r>
      <w:r w:rsidR="006C0C0F">
        <w:t>122.914,41</w:t>
      </w:r>
      <w:r w:rsidR="00B94158">
        <w:t xml:space="preserve"> eura</w:t>
      </w:r>
    </w:p>
    <w:p w:rsidR="006C0C0F" w:rsidRDefault="00CA0DB8" w:rsidP="00CA0DB8">
      <w:pPr>
        <w:ind w:left="720"/>
      </w:pPr>
      <w:r>
        <w:t xml:space="preserve">-povećanje prihoda prati i povećanje rashoda u iznosu od </w:t>
      </w:r>
      <w:r w:rsidR="006C0C0F">
        <w:t>226.000,34</w:t>
      </w:r>
      <w:r>
        <w:t xml:space="preserve"> eura, najvećim dijelom u povećanju</w:t>
      </w:r>
      <w:r w:rsidR="00D0265B">
        <w:t xml:space="preserve"> </w:t>
      </w:r>
      <w:r w:rsidR="006B0026">
        <w:t xml:space="preserve"> rashoda za zaposlene</w:t>
      </w:r>
      <w:r w:rsidR="006C0C0F">
        <w:t>, zbog  rasta cijena ili povećanja aktivnosti oko provođenja istih ,</w:t>
      </w:r>
      <w:r w:rsidR="006B0026">
        <w:t xml:space="preserve"> </w:t>
      </w:r>
      <w:r w:rsidR="006C0C0F">
        <w:t>primjenom novog Pravilnika kojim su ukinuti kontinuirani rashodi</w:t>
      </w:r>
    </w:p>
    <w:p w:rsidR="006C0C0F" w:rsidRDefault="00CA0DB8" w:rsidP="00CA0DB8">
      <w:pPr>
        <w:ind w:left="720"/>
      </w:pPr>
      <w:r>
        <w:t>-iz 202</w:t>
      </w:r>
      <w:r w:rsidR="006765F6">
        <w:t>4</w:t>
      </w:r>
      <w:r>
        <w:t xml:space="preserve">. godine prenijeto je  </w:t>
      </w:r>
      <w:r w:rsidR="006B0026">
        <w:t xml:space="preserve"> </w:t>
      </w:r>
      <w:r w:rsidR="006C0C0F">
        <w:t>2.596,78</w:t>
      </w:r>
      <w:r w:rsidR="006B0026">
        <w:t xml:space="preserve"> </w:t>
      </w:r>
      <w:r>
        <w:t xml:space="preserve">eura viška prihoda </w:t>
      </w:r>
      <w:r w:rsidR="006B0026">
        <w:t xml:space="preserve"> iz izvora vlastitih prihoda, posebnih namjena i prodaje NF imovine, a iz izvora Pomoći Državni proračun preneseno je </w:t>
      </w:r>
      <w:r w:rsidR="006C0C0F">
        <w:t xml:space="preserve">1.901,12 </w:t>
      </w:r>
      <w:r w:rsidR="006B0026">
        <w:t>eura manjka prihoda koji</w:t>
      </w:r>
      <w:r w:rsidR="006C0C0F">
        <w:t xml:space="preserve"> je u 2025. godini korigiran za 10,00 eura ispravkom greške iz 2024. godine, te isti iznosi 1891,12 eura i </w:t>
      </w:r>
      <w:r w:rsidR="006B0026">
        <w:t xml:space="preserve"> predstavlja metodološki manjak  pokriven  u siječnju tekućim prihodima </w:t>
      </w:r>
    </w:p>
    <w:p w:rsidR="006055ED" w:rsidRDefault="006055ED" w:rsidP="00CA0DB8">
      <w:pPr>
        <w:ind w:left="720"/>
      </w:pPr>
    </w:p>
    <w:p w:rsidR="00CA0DB8" w:rsidRDefault="006C0C0F" w:rsidP="00CA0DB8">
      <w:pPr>
        <w:ind w:left="720"/>
      </w:pPr>
      <w:r>
        <w:t>-</w:t>
      </w:r>
      <w:r w:rsidR="006B0026">
        <w:t xml:space="preserve"> o</w:t>
      </w:r>
      <w:r w:rsidR="00B94158">
        <w:t xml:space="preserve">d tog prenesenog viška prihoda </w:t>
      </w:r>
      <w:r w:rsidR="006B0026">
        <w:t xml:space="preserve"> u ovom godišnjem razdoblju utrošeno je </w:t>
      </w:r>
    </w:p>
    <w:p w:rsidR="00B94158" w:rsidRDefault="00B94158" w:rsidP="00CA0DB8">
      <w:pPr>
        <w:ind w:left="720"/>
      </w:pPr>
      <w:r>
        <w:lastRenderedPageBreak/>
        <w:t xml:space="preserve">  </w:t>
      </w:r>
      <w:r w:rsidR="006C0C0F">
        <w:t xml:space="preserve">735,32 </w:t>
      </w:r>
      <w:r>
        <w:t xml:space="preserve">   eura </w:t>
      </w:r>
      <w:r w:rsidR="006B0026">
        <w:t xml:space="preserve"> viška vlastitih prihoda </w:t>
      </w:r>
      <w:r>
        <w:t>za potrebe učeničke zadruge</w:t>
      </w:r>
      <w:r w:rsidR="006C0C0F">
        <w:t xml:space="preserve"> i vl. rashoda</w:t>
      </w:r>
    </w:p>
    <w:p w:rsidR="00B94158" w:rsidRDefault="006B0026" w:rsidP="00CA0DB8">
      <w:pPr>
        <w:ind w:left="720"/>
      </w:pPr>
      <w:r>
        <w:t xml:space="preserve">   </w:t>
      </w:r>
      <w:r w:rsidR="006C0C0F">
        <w:t xml:space="preserve">11,62 </w:t>
      </w:r>
      <w:r>
        <w:t xml:space="preserve"> </w:t>
      </w:r>
      <w:r w:rsidR="00B94158">
        <w:t xml:space="preserve"> eura </w:t>
      </w:r>
      <w:r>
        <w:t xml:space="preserve"> viška prihoda posebnih namjena za materijal</w:t>
      </w:r>
    </w:p>
    <w:p w:rsidR="00B94158" w:rsidRDefault="006C0C0F" w:rsidP="006B0026">
      <w:pPr>
        <w:pBdr>
          <w:bottom w:val="single" w:sz="12" w:space="1" w:color="auto"/>
        </w:pBdr>
        <w:ind w:left="720"/>
      </w:pPr>
      <w:r>
        <w:t xml:space="preserve"> 275,00</w:t>
      </w:r>
      <w:r w:rsidR="00B94158">
        <w:t xml:space="preserve">   eura </w:t>
      </w:r>
      <w:r w:rsidR="006B0026">
        <w:t xml:space="preserve">viška prihoda od nef. imovine za nabavu </w:t>
      </w:r>
      <w:r>
        <w:t>namještaja</w:t>
      </w:r>
      <w:r w:rsidR="006B0026">
        <w:t xml:space="preserve"> </w:t>
      </w:r>
    </w:p>
    <w:p w:rsidR="00A56F81" w:rsidRDefault="006C0C0F" w:rsidP="00CA0DB8">
      <w:pPr>
        <w:ind w:left="720"/>
      </w:pPr>
      <w:r>
        <w:t>1.021,94</w:t>
      </w:r>
      <w:r w:rsidR="006B0026">
        <w:t xml:space="preserve"> eura, a ostatak se prenosi u sljedeće razdoblje  </w:t>
      </w:r>
      <w:r>
        <w:t>i</w:t>
      </w:r>
      <w:r w:rsidR="00CE3E4E">
        <w:t xml:space="preserve"> to:</w:t>
      </w:r>
    </w:p>
    <w:p w:rsidR="00CE3E4E" w:rsidRDefault="00CE3E4E" w:rsidP="00CA0DB8">
      <w:pPr>
        <w:ind w:left="720"/>
      </w:pPr>
      <w:r>
        <w:t xml:space="preserve"> </w:t>
      </w:r>
    </w:p>
    <w:p w:rsidR="00CE3E4E" w:rsidRDefault="00CE3E4E" w:rsidP="00CA0DB8">
      <w:pPr>
        <w:ind w:left="720"/>
      </w:pPr>
      <w:r>
        <w:t xml:space="preserve">   </w:t>
      </w:r>
      <w:r w:rsidR="006C0C0F">
        <w:t>792,00</w:t>
      </w:r>
      <w:r>
        <w:t xml:space="preserve">  eura –sredstva učeničke zadruge</w:t>
      </w:r>
    </w:p>
    <w:p w:rsidR="00CE3E4E" w:rsidRDefault="00CE3E4E" w:rsidP="00CA0DB8">
      <w:pPr>
        <w:ind w:left="720"/>
      </w:pPr>
      <w:r>
        <w:t xml:space="preserve">   </w:t>
      </w:r>
      <w:r w:rsidR="006C0C0F">
        <w:t>732,36  e</w:t>
      </w:r>
      <w:r>
        <w:t>ura</w:t>
      </w:r>
      <w:r w:rsidR="006C0C0F">
        <w:t xml:space="preserve"> </w:t>
      </w:r>
      <w:r>
        <w:t>-</w:t>
      </w:r>
      <w:r w:rsidR="006C0C0F">
        <w:t xml:space="preserve"> </w:t>
      </w:r>
      <w:r>
        <w:t>sredstva od prodaje stanova na kojima postoji stan. pravo</w:t>
      </w:r>
    </w:p>
    <w:p w:rsidR="006C0C0F" w:rsidRDefault="006C0C0F" w:rsidP="00CA0DB8">
      <w:pPr>
        <w:ind w:left="720"/>
      </w:pPr>
      <w:r>
        <w:t xml:space="preserve">      50,48 eura – sredstava za posebne namjene</w:t>
      </w:r>
    </w:p>
    <w:p w:rsidR="00CE3E4E" w:rsidRDefault="00CE3E4E" w:rsidP="00CA0DB8">
      <w:pPr>
        <w:ind w:left="720"/>
      </w:pPr>
      <w:r>
        <w:t>____________________________________________________________________________</w:t>
      </w:r>
    </w:p>
    <w:p w:rsidR="00A56F81" w:rsidRDefault="00CE3E4E" w:rsidP="00CA0DB8">
      <w:pPr>
        <w:ind w:left="720"/>
      </w:pPr>
      <w:r>
        <w:t xml:space="preserve">  </w:t>
      </w:r>
      <w:r w:rsidR="006C0C0F">
        <w:t xml:space="preserve"> 1.574,84</w:t>
      </w:r>
      <w:r>
        <w:t xml:space="preserve"> eura te ukupni rezultat na dan 31.12.202</w:t>
      </w:r>
      <w:r w:rsidR="006765F6">
        <w:t>5</w:t>
      </w:r>
      <w:r>
        <w:t>. godine prema izvorima financiranja iznosi</w:t>
      </w:r>
    </w:p>
    <w:p w:rsidR="00CA0DB8" w:rsidRDefault="00CE3E4E" w:rsidP="00CA0DB8">
      <w:pPr>
        <w:ind w:left="720"/>
      </w:pPr>
      <w:r>
        <w:t xml:space="preserve">   </w:t>
      </w:r>
    </w:p>
    <w:p w:rsidR="00CE3E4E" w:rsidRDefault="00CE3E4E" w:rsidP="00CA0DB8">
      <w:pPr>
        <w:ind w:left="720"/>
      </w:pPr>
      <w:r>
        <w:t>RAČUN                         NAZIV                                        IZVOR                                STANJE 31.12.202</w:t>
      </w:r>
      <w:r w:rsidR="006765F6">
        <w:t>5</w:t>
      </w:r>
      <w:r>
        <w:t>.</w:t>
      </w:r>
    </w:p>
    <w:p w:rsidR="00CE3E4E" w:rsidRDefault="00CE3E4E" w:rsidP="00CA0DB8">
      <w:pPr>
        <w:ind w:left="720"/>
      </w:pPr>
      <w:r>
        <w:t>922110        VIŠAK PRIHODA POSLOVANJA       VLASTITI PRIHODI                     1.</w:t>
      </w:r>
      <w:r w:rsidR="006C0C0F">
        <w:t>957,10</w:t>
      </w:r>
    </w:p>
    <w:p w:rsidR="00CE3E4E" w:rsidRDefault="00CE3E4E" w:rsidP="00CA0DB8">
      <w:pPr>
        <w:ind w:left="720"/>
      </w:pPr>
      <w:r>
        <w:t xml:space="preserve">922111        VIŠAK PRIHODA POSLOVANJA       POSEBNE NAMJENE                      </w:t>
      </w:r>
      <w:r w:rsidR="006C0C0F">
        <w:t xml:space="preserve"> 50,48</w:t>
      </w:r>
    </w:p>
    <w:p w:rsidR="00CE3E4E" w:rsidRDefault="00CE3E4E" w:rsidP="00CA0DB8">
      <w:pPr>
        <w:ind w:left="720"/>
      </w:pPr>
      <w:r>
        <w:t xml:space="preserve">922120         VIŠAK PRIHODA OD NF IMOVINE PRODAJA NF IMOVINE             </w:t>
      </w:r>
      <w:r w:rsidR="006C0C0F">
        <w:t xml:space="preserve">   739,25</w:t>
      </w:r>
      <w:r>
        <w:t xml:space="preserve"> </w:t>
      </w:r>
    </w:p>
    <w:p w:rsidR="00CE3E4E" w:rsidRDefault="00CE3E4E" w:rsidP="00CA0DB8">
      <w:pPr>
        <w:ind w:left="720"/>
      </w:pPr>
      <w:r>
        <w:t xml:space="preserve">922210         MANJAK PRIHODA POSLOVANJA POMOĆI MZO                       </w:t>
      </w:r>
      <w:r w:rsidR="006C0C0F">
        <w:t xml:space="preserve">  -97.160,59</w:t>
      </w:r>
    </w:p>
    <w:p w:rsidR="006C0C0F" w:rsidRDefault="006C0C0F" w:rsidP="00CA0DB8">
      <w:pPr>
        <w:ind w:left="720"/>
      </w:pPr>
      <w:r>
        <w:t xml:space="preserve">922210         MANJAK PRIHODA POSLOVANJA IZVORNA ŽUP. SREDSTVA       -2.031,19 </w:t>
      </w:r>
    </w:p>
    <w:p w:rsidR="00D613E0" w:rsidRDefault="006C0C0F" w:rsidP="00CA0DB8">
      <w:pPr>
        <w:ind w:left="720"/>
      </w:pPr>
      <w:r>
        <w:t>922210         MANJAK PRIHODA POSLOVANJA DECENTRALIZACIJA                  -3.708,10</w:t>
      </w:r>
    </w:p>
    <w:p w:rsidR="00CE3E4E" w:rsidRDefault="006C0C0F" w:rsidP="00CA0DB8">
      <w:pPr>
        <w:ind w:left="720"/>
      </w:pPr>
      <w:r>
        <w:t xml:space="preserve">      </w:t>
      </w:r>
      <w:r w:rsidR="00CE3E4E">
        <w:t>_______________________________________________________________________</w:t>
      </w:r>
    </w:p>
    <w:p w:rsidR="00585F9D" w:rsidRDefault="00CE3E4E" w:rsidP="00CA0DB8">
      <w:pPr>
        <w:ind w:left="720"/>
      </w:pPr>
      <w:r>
        <w:t xml:space="preserve">                      UKUPNO                                                                                            </w:t>
      </w:r>
      <w:r w:rsidR="00D613E0">
        <w:t>-100.153,05</w:t>
      </w:r>
      <w:r>
        <w:t xml:space="preserve">   </w:t>
      </w:r>
    </w:p>
    <w:p w:rsidR="00CE3E4E" w:rsidRDefault="00CE3E4E" w:rsidP="00CA0DB8">
      <w:pPr>
        <w:ind w:left="720"/>
      </w:pPr>
    </w:p>
    <w:p w:rsidR="00CE3E4E" w:rsidRDefault="001A6640" w:rsidP="00D613E0">
      <w:pPr>
        <w:pStyle w:val="Odlomakpopisa"/>
        <w:numPr>
          <w:ilvl w:val="0"/>
          <w:numId w:val="9"/>
        </w:numPr>
      </w:pPr>
      <w:r>
        <w:t>Manjak prihoda poslovanja iz izvora pomoći i općih prihoda i primitaka predstavlja me</w:t>
      </w:r>
      <w:bookmarkStart w:id="0" w:name="_GoBack"/>
      <w:bookmarkEnd w:id="0"/>
      <w:r>
        <w:t>todološki manjak koji je pokriven u siječnju 2026. godine</w:t>
      </w:r>
      <w:r w:rsidR="00D613E0">
        <w:t xml:space="preserve">  </w:t>
      </w:r>
    </w:p>
    <w:p w:rsidR="00CE3E4E" w:rsidRDefault="00CE3E4E" w:rsidP="00CA0DB8">
      <w:pPr>
        <w:ind w:left="720"/>
      </w:pPr>
    </w:p>
    <w:p w:rsidR="00CE3E4E" w:rsidRDefault="00CE3E4E" w:rsidP="00CA0DB8">
      <w:pPr>
        <w:ind w:left="720"/>
      </w:pPr>
    </w:p>
    <w:p w:rsidR="00585F9D" w:rsidRDefault="00585F9D" w:rsidP="00CA0DB8">
      <w:pPr>
        <w:ind w:left="720"/>
      </w:pPr>
      <w:r>
        <w:t>IZVJEŠTAJ O ZADUŽIVANJU NA DOMAĆEM I STRANOM TRŽIŠTU NOVCA I KAPITALA</w:t>
      </w:r>
    </w:p>
    <w:p w:rsidR="00585F9D" w:rsidRDefault="003B23E1" w:rsidP="00585F9D">
      <w:pPr>
        <w:pStyle w:val="Odlomakpopisa"/>
        <w:numPr>
          <w:ilvl w:val="0"/>
          <w:numId w:val="6"/>
        </w:numPr>
      </w:pPr>
      <w:r>
        <w:t>I-</w:t>
      </w:r>
      <w:r w:rsidR="00B74E16">
        <w:t>XII</w:t>
      </w:r>
      <w:r>
        <w:t xml:space="preserve"> </w:t>
      </w:r>
      <w:r w:rsidR="00585F9D">
        <w:t>202</w:t>
      </w:r>
      <w:r w:rsidR="006765F6">
        <w:t>5</w:t>
      </w:r>
      <w:r w:rsidR="00585F9D">
        <w:t xml:space="preserve">. godini  nije bilo zaduženja na domaćem i stranom tržištu novca i kapitala </w:t>
      </w:r>
    </w:p>
    <w:p w:rsidR="00585F9D" w:rsidRDefault="00585F9D" w:rsidP="00585F9D">
      <w:r>
        <w:t xml:space="preserve">              IZVJEŠTAJ O DANIM ZAJMOVIMA I POTRAŽIVANJIMA PO DANIM ZAJMOVIMA</w:t>
      </w:r>
    </w:p>
    <w:p w:rsidR="00585F9D" w:rsidRDefault="003B23E1" w:rsidP="00585F9D">
      <w:pPr>
        <w:pStyle w:val="Odlomakpopisa"/>
        <w:numPr>
          <w:ilvl w:val="0"/>
          <w:numId w:val="6"/>
        </w:numPr>
      </w:pPr>
      <w:r>
        <w:t>I-</w:t>
      </w:r>
      <w:r w:rsidR="00B74E16">
        <w:t>XII</w:t>
      </w:r>
      <w:r>
        <w:t xml:space="preserve">  </w:t>
      </w:r>
      <w:r w:rsidR="00585F9D">
        <w:t xml:space="preserve"> 202</w:t>
      </w:r>
      <w:r w:rsidR="006765F6">
        <w:t>5</w:t>
      </w:r>
      <w:r w:rsidR="00585F9D">
        <w:t>. godini nije bilo danih zajmova i potraživanja po tim zajmovima</w:t>
      </w:r>
    </w:p>
    <w:p w:rsidR="00A652BE" w:rsidRDefault="00A652BE" w:rsidP="00A56F81">
      <w:pPr>
        <w:ind w:left="720"/>
      </w:pPr>
    </w:p>
    <w:p w:rsidR="00585F9D" w:rsidRDefault="00585F9D" w:rsidP="00585F9D"/>
    <w:p w:rsidR="00585F9D" w:rsidRDefault="00585F9D" w:rsidP="00585F9D">
      <w:r>
        <w:lastRenderedPageBreak/>
        <w:t xml:space="preserve">             </w:t>
      </w:r>
    </w:p>
    <w:p w:rsidR="00585F9D" w:rsidRDefault="00585F9D" w:rsidP="00585F9D">
      <w:r>
        <w:t xml:space="preserve">             Stanje žiro računa škole </w:t>
      </w:r>
      <w:r w:rsidR="00B70896">
        <w:t xml:space="preserve"> 01.01.2025.</w:t>
      </w:r>
      <w:r>
        <w:t xml:space="preserve"> godine……………………………    </w:t>
      </w:r>
      <w:r w:rsidR="00CE3E4E">
        <w:t xml:space="preserve">4.181,33 </w:t>
      </w:r>
      <w:r>
        <w:t>eura</w:t>
      </w:r>
    </w:p>
    <w:p w:rsidR="00B70896" w:rsidRDefault="00B70896" w:rsidP="00B70896">
      <w:pPr>
        <w:pStyle w:val="Odlomakpopisa"/>
        <w:numPr>
          <w:ilvl w:val="0"/>
          <w:numId w:val="6"/>
        </w:numPr>
      </w:pPr>
      <w:r>
        <w:t>Od 01.09.2025. godine škola posluje u sustavu pune riznice preko jedinstvenog računa Krapinsko-zagorske županije</w:t>
      </w:r>
    </w:p>
    <w:p w:rsidR="00B70896" w:rsidRDefault="00B70896" w:rsidP="00B70896">
      <w:pPr>
        <w:pStyle w:val="Odlomakpopisa"/>
        <w:numPr>
          <w:ilvl w:val="0"/>
          <w:numId w:val="6"/>
        </w:numPr>
      </w:pPr>
      <w:r>
        <w:t>Žiro račun škole je zatvoren 28.08.2025 godine, a sredstva su prenijeta na jedinstveni račun KZŽ</w:t>
      </w:r>
    </w:p>
    <w:p w:rsidR="00B70896" w:rsidRDefault="00B70896" w:rsidP="00B70896"/>
    <w:p w:rsidR="00B70896" w:rsidRDefault="00B70896" w:rsidP="00B70896">
      <w:pPr>
        <w:pStyle w:val="Odlomakpopisa"/>
        <w:numPr>
          <w:ilvl w:val="0"/>
          <w:numId w:val="6"/>
        </w:numPr>
      </w:pPr>
      <w:r>
        <w:t>Stanje potraživanja za sredstva uplaćena u nadležni proračun na dan 31.12.2025.-  6.072,05 eura</w:t>
      </w:r>
    </w:p>
    <w:p w:rsidR="00B70896" w:rsidRDefault="00B70896" w:rsidP="00B70896">
      <w:pPr>
        <w:pStyle w:val="Odlomakpopisa"/>
      </w:pPr>
    </w:p>
    <w:p w:rsidR="00B70896" w:rsidRDefault="00B70896" w:rsidP="00B70896">
      <w:pPr>
        <w:pStyle w:val="Odlomakpopisa"/>
        <w:numPr>
          <w:ilvl w:val="0"/>
          <w:numId w:val="6"/>
        </w:numPr>
      </w:pPr>
      <w:r>
        <w:t>Stanje potraživanja za prihode od pruženih usluga na dan 31.12.2025. godine-             56,00 eura</w:t>
      </w:r>
    </w:p>
    <w:p w:rsidR="00B70896" w:rsidRDefault="00B70896" w:rsidP="00B70896">
      <w:pPr>
        <w:pStyle w:val="Odlomakpopisa"/>
      </w:pPr>
    </w:p>
    <w:p w:rsidR="00B70896" w:rsidRDefault="00B70896" w:rsidP="00B70896">
      <w:pPr>
        <w:pStyle w:val="Odlomakpopisa"/>
        <w:numPr>
          <w:ilvl w:val="0"/>
          <w:numId w:val="6"/>
        </w:numPr>
      </w:pPr>
      <w:r>
        <w:t>Stanje potraživanja za pomoći unutar općeg proračuna na dan 31.12.2025. godine- 98.544,66 eura</w:t>
      </w:r>
    </w:p>
    <w:p w:rsidR="00B70896" w:rsidRDefault="00B70896" w:rsidP="00B70896">
      <w:pPr>
        <w:pStyle w:val="Odlomakpopisa"/>
      </w:pPr>
    </w:p>
    <w:p w:rsidR="00B70896" w:rsidRDefault="00B70896" w:rsidP="00B70896">
      <w:pPr>
        <w:pStyle w:val="Odlomakpopisa"/>
        <w:numPr>
          <w:ilvl w:val="0"/>
          <w:numId w:val="6"/>
        </w:numPr>
      </w:pPr>
      <w:r>
        <w:t>Stanje dospjelih obveza na dan 31.12.2025. godine iznosi-2.615,60 eura</w:t>
      </w:r>
    </w:p>
    <w:p w:rsidR="00B70896" w:rsidRDefault="00B70896" w:rsidP="00B70896">
      <w:pPr>
        <w:pStyle w:val="Odlomakpopisa"/>
      </w:pPr>
    </w:p>
    <w:p w:rsidR="00B70896" w:rsidRDefault="00B70896" w:rsidP="00B70896"/>
    <w:p w:rsidR="00B70896" w:rsidRDefault="00B70896" w:rsidP="00B70896"/>
    <w:p w:rsidR="00014B86" w:rsidRDefault="00B02D2D" w:rsidP="003B23E1">
      <w:pPr>
        <w:ind w:left="720"/>
      </w:pPr>
      <w:r>
        <w:t>3.</w:t>
      </w:r>
      <w:r w:rsidR="00714461">
        <w:t xml:space="preserve"> IZVRŠENJE PRIHODA I RASHODA PREMA IZVORIMA FINANCIRANJA</w:t>
      </w:r>
    </w:p>
    <w:p w:rsidR="00CA0DB8" w:rsidRDefault="00CA0DB8" w:rsidP="00CA0DB8">
      <w:pPr>
        <w:ind w:left="720"/>
      </w:pPr>
      <w:r>
        <w:t>-</w:t>
      </w:r>
      <w:r w:rsidR="007412D9">
        <w:t>ova tablica sadrži brojčanu oznaku na razini računa, izvršenje I-</w:t>
      </w:r>
      <w:r w:rsidR="00B74E16">
        <w:t>XII</w:t>
      </w:r>
      <w:r w:rsidR="007412D9">
        <w:t xml:space="preserve"> 202</w:t>
      </w:r>
      <w:r w:rsidR="006765F6">
        <w:t>4</w:t>
      </w:r>
      <w:r w:rsidR="007412D9">
        <w:t xml:space="preserve">. godine, izvorni plan </w:t>
      </w:r>
      <w:r w:rsidR="006F47C3">
        <w:t xml:space="preserve">/rebalans </w:t>
      </w:r>
      <w:r w:rsidR="007412D9">
        <w:t>za 202</w:t>
      </w:r>
      <w:r w:rsidR="006765F6">
        <w:t>5</w:t>
      </w:r>
      <w:r w:rsidR="007412D9">
        <w:t>. godinu i izvršenje I-</w:t>
      </w:r>
      <w:r w:rsidR="00B74E16">
        <w:t>XII</w:t>
      </w:r>
      <w:r w:rsidR="007412D9">
        <w:t xml:space="preserve"> 202</w:t>
      </w:r>
      <w:r w:rsidR="006765F6">
        <w:t>5</w:t>
      </w:r>
      <w:r w:rsidR="007412D9">
        <w:t>. godine na razin</w:t>
      </w:r>
      <w:r w:rsidR="00B70896">
        <w:t>i</w:t>
      </w:r>
      <w:r w:rsidR="007412D9">
        <w:t xml:space="preserve"> razreda i skupine</w:t>
      </w:r>
    </w:p>
    <w:p w:rsidR="007412D9" w:rsidRDefault="007412D9" w:rsidP="007412D9">
      <w:pPr>
        <w:ind w:left="720"/>
      </w:pPr>
      <w:r>
        <w:t>-iz izvršenja prihoda i rashoda prema izvorima financiranja za I-</w:t>
      </w:r>
      <w:r w:rsidR="00B74E16">
        <w:t>XII</w:t>
      </w:r>
      <w:r>
        <w:t xml:space="preserve"> 202</w:t>
      </w:r>
      <w:r w:rsidR="006765F6">
        <w:t>5</w:t>
      </w:r>
      <w:r>
        <w:t>. godine u odnosu na isto razdoblje prošle godine vidljivo je povećanje</w:t>
      </w:r>
      <w:r w:rsidR="00714461">
        <w:t xml:space="preserve"> na </w:t>
      </w:r>
      <w:r w:rsidR="00B70896">
        <w:t>svim izvorima financiranja</w:t>
      </w:r>
    </w:p>
    <w:p w:rsidR="00B02D2D" w:rsidRDefault="00B02D2D" w:rsidP="007412D9">
      <w:pPr>
        <w:ind w:left="720"/>
      </w:pPr>
      <w:r>
        <w:t xml:space="preserve">-iz izvršenja prihoda i rashoda prema izvorima financiranja u odnosu na financijski plan vidljivo je izvršenje bez većih odstupanja osim u izvoru </w:t>
      </w:r>
    </w:p>
    <w:p w:rsidR="00DD781F" w:rsidRDefault="006D7E79" w:rsidP="007412D9">
      <w:pPr>
        <w:ind w:left="720"/>
      </w:pPr>
      <w:r>
        <w:t>1.1. izvorna županijska sredstva-nisu realizirana planirana sredstva za tek. i invest.    održavanja, nabavu opreme, kapitalna ulaganja</w:t>
      </w:r>
    </w:p>
    <w:p w:rsidR="006D7E79" w:rsidRDefault="006D7E79" w:rsidP="007412D9">
      <w:pPr>
        <w:ind w:left="720"/>
      </w:pPr>
      <w:r>
        <w:t>5.7. –nije bilo zapošljavanja pomoćnika u projektu Baltazar bez odgovarajućeg programa obrazovanja odraslih za osposobljavanje pomoćnika u nastavi</w:t>
      </w:r>
    </w:p>
    <w:p w:rsidR="00DD781F" w:rsidRDefault="00DD781F" w:rsidP="007412D9">
      <w:pPr>
        <w:ind w:left="720"/>
      </w:pPr>
    </w:p>
    <w:p w:rsidR="00014B86" w:rsidRDefault="00714461" w:rsidP="00714461">
      <w:pPr>
        <w:ind w:left="360"/>
      </w:pPr>
      <w:r>
        <w:t xml:space="preserve">        </w:t>
      </w:r>
      <w:r w:rsidR="00B02D2D">
        <w:t>2.</w:t>
      </w:r>
      <w:r>
        <w:t>I</w:t>
      </w:r>
      <w:r w:rsidR="00DD781F">
        <w:t xml:space="preserve">ZVRŠENJE PRIHODA  </w:t>
      </w:r>
      <w:r w:rsidR="004E079D">
        <w:t xml:space="preserve">I RASHODA </w:t>
      </w:r>
      <w:r w:rsidR="00DD781F">
        <w:t>P</w:t>
      </w:r>
      <w:r w:rsidR="00BC2A09">
        <w:t>REMA</w:t>
      </w:r>
      <w:r w:rsidR="00DD781F">
        <w:t xml:space="preserve"> EKONOMSKOJ KLASIFIKACIJI</w:t>
      </w:r>
    </w:p>
    <w:p w:rsidR="00DD781F" w:rsidRDefault="00DD781F" w:rsidP="00DD781F">
      <w:pPr>
        <w:ind w:left="720"/>
      </w:pPr>
      <w:r>
        <w:t>-ova tablica sadrži brojčanu oznaku i naziv računa, izvršenje I-</w:t>
      </w:r>
      <w:r w:rsidR="00B74E16">
        <w:t>XII</w:t>
      </w:r>
      <w:r w:rsidR="00714461">
        <w:t xml:space="preserve"> </w:t>
      </w:r>
      <w:r>
        <w:t>202</w:t>
      </w:r>
      <w:r w:rsidR="006765F6">
        <w:t>4</w:t>
      </w:r>
      <w:r>
        <w:t>. godine, izvorni plan</w:t>
      </w:r>
      <w:r w:rsidR="006F47C3">
        <w:t>/rebal</w:t>
      </w:r>
      <w:r w:rsidR="00F832F4">
        <w:t>ans</w:t>
      </w:r>
      <w:r>
        <w:t xml:space="preserve"> za 202</w:t>
      </w:r>
      <w:r w:rsidR="006765F6">
        <w:t>5</w:t>
      </w:r>
      <w:r>
        <w:t>. godinu, izvršenje I-</w:t>
      </w:r>
      <w:r w:rsidR="00B74E16">
        <w:t>XII</w:t>
      </w:r>
      <w:r>
        <w:t xml:space="preserve"> 202</w:t>
      </w:r>
      <w:r w:rsidR="006765F6">
        <w:t>5</w:t>
      </w:r>
      <w:r>
        <w:t>. , indeks izvršenja u odnosu na 202</w:t>
      </w:r>
      <w:r w:rsidR="006765F6">
        <w:t>4</w:t>
      </w:r>
      <w:r>
        <w:t>. godinu i u odnosu na izvorni plan</w:t>
      </w:r>
      <w:r w:rsidR="006F47C3">
        <w:t>/rebalans</w:t>
      </w:r>
      <w:r w:rsidR="00B02D2D">
        <w:t xml:space="preserve"> na razini razreda, skupine ,podskupine i odjeljka</w:t>
      </w:r>
    </w:p>
    <w:p w:rsidR="00DD781F" w:rsidRDefault="00DD781F" w:rsidP="00DD781F">
      <w:pPr>
        <w:ind w:left="720"/>
      </w:pPr>
      <w:r>
        <w:t>-indeks izvršenja</w:t>
      </w:r>
      <w:r w:rsidR="00881460">
        <w:t xml:space="preserve"> prihoda za razdoblje </w:t>
      </w:r>
      <w:r>
        <w:t xml:space="preserve"> I-</w:t>
      </w:r>
      <w:r w:rsidR="00B74E16">
        <w:t>XII</w:t>
      </w:r>
      <w:r>
        <w:t xml:space="preserve"> 202</w:t>
      </w:r>
      <w:r w:rsidR="006765F6">
        <w:t>5</w:t>
      </w:r>
      <w:r>
        <w:t>. godine u odnosu na izvorni plan</w:t>
      </w:r>
      <w:r w:rsidR="006F47C3">
        <w:t>/rebalans</w:t>
      </w:r>
      <w:r>
        <w:t xml:space="preserve"> za 202</w:t>
      </w:r>
      <w:r w:rsidR="006765F6">
        <w:t>5</w:t>
      </w:r>
      <w:r>
        <w:t>. godinu je izrađen na 2. razini budući da je tako i planirano</w:t>
      </w:r>
    </w:p>
    <w:p w:rsidR="00A652BE" w:rsidRDefault="00A652BE" w:rsidP="00DD781F">
      <w:pPr>
        <w:ind w:left="720"/>
      </w:pPr>
      <w:r>
        <w:lastRenderedPageBreak/>
        <w:t>-u odnosu na 202</w:t>
      </w:r>
      <w:r w:rsidR="006765F6">
        <w:t>4</w:t>
      </w:r>
      <w:r>
        <w:t xml:space="preserve">. godinu vidljivo je povećanje prihoda </w:t>
      </w:r>
      <w:r w:rsidR="006D7E79">
        <w:t xml:space="preserve"> i rashoda </w:t>
      </w:r>
      <w:r>
        <w:t xml:space="preserve">iz </w:t>
      </w:r>
      <w:r w:rsidR="006D7E79">
        <w:t xml:space="preserve">svih </w:t>
      </w:r>
      <w:r>
        <w:t>izvora</w:t>
      </w:r>
      <w:r w:rsidR="006D7E79">
        <w:t>, osim posebnih namjena zbog izvanučioničke nastave koja se provodi preko agencija</w:t>
      </w:r>
    </w:p>
    <w:p w:rsidR="006D7E79" w:rsidRDefault="006D7E79" w:rsidP="00DD781F">
      <w:pPr>
        <w:ind w:left="720"/>
      </w:pPr>
    </w:p>
    <w:p w:rsidR="004E079D" w:rsidRDefault="004E079D" w:rsidP="00DD781F">
      <w:pPr>
        <w:ind w:left="720"/>
      </w:pPr>
      <w:r>
        <w:t>- u odnosu na financijski plan prihodi su za I-</w:t>
      </w:r>
      <w:r w:rsidR="00B74E16">
        <w:t>XII</w:t>
      </w:r>
      <w:r>
        <w:t xml:space="preserve"> 202</w:t>
      </w:r>
      <w:r w:rsidR="006765F6">
        <w:t>5</w:t>
      </w:r>
      <w:r>
        <w:t xml:space="preserve">. izvršeni </w:t>
      </w:r>
      <w:r w:rsidR="00EE1BAF">
        <w:t xml:space="preserve">bez većih odstupanja </w:t>
      </w:r>
    </w:p>
    <w:p w:rsidR="00881460" w:rsidRDefault="00A652BE" w:rsidP="00DD781F">
      <w:pPr>
        <w:ind w:left="720"/>
      </w:pPr>
      <w:r>
        <w:t xml:space="preserve">- </w:t>
      </w:r>
      <w:r w:rsidR="00881460">
        <w:t>indeks izvršenja rashoda za razdoblje I-</w:t>
      </w:r>
      <w:r w:rsidR="00B74E16">
        <w:t>XII</w:t>
      </w:r>
      <w:r w:rsidR="00881460">
        <w:t xml:space="preserve"> 202</w:t>
      </w:r>
      <w:r w:rsidR="006765F6">
        <w:t>5</w:t>
      </w:r>
      <w:r w:rsidR="00881460">
        <w:t>. godine u odnosu na izvorni plan/rebalans za 202</w:t>
      </w:r>
      <w:r w:rsidR="004E079D">
        <w:t>4</w:t>
      </w:r>
      <w:r w:rsidR="00881460">
        <w:t>. godinu je izrađen na 2. razini budući da je tako i planirano</w:t>
      </w:r>
    </w:p>
    <w:p w:rsidR="00881460" w:rsidRDefault="00881460" w:rsidP="00DD781F">
      <w:pPr>
        <w:ind w:left="720"/>
      </w:pPr>
    </w:p>
    <w:p w:rsidR="004E079D" w:rsidRDefault="00881460" w:rsidP="00DD781F">
      <w:pPr>
        <w:ind w:left="720"/>
      </w:pPr>
      <w:r>
        <w:t>-u odnosu na 202</w:t>
      </w:r>
      <w:r w:rsidR="006D7E79">
        <w:t>4</w:t>
      </w:r>
      <w:r>
        <w:t>. godinu</w:t>
      </w:r>
      <w:r w:rsidR="00A652BE">
        <w:t xml:space="preserve"> </w:t>
      </w:r>
      <w:r>
        <w:t xml:space="preserve">vidljivo je povećanje  </w:t>
      </w:r>
      <w:r w:rsidR="006D7E79">
        <w:t xml:space="preserve">svih </w:t>
      </w:r>
      <w:r>
        <w:t xml:space="preserve">rashoda </w:t>
      </w:r>
      <w:r w:rsidR="004E079D">
        <w:t xml:space="preserve"> </w:t>
      </w:r>
      <w:r w:rsidR="006D7E79">
        <w:t xml:space="preserve"> poslovanja i nabave nefinancijske imovine</w:t>
      </w:r>
    </w:p>
    <w:p w:rsidR="00014B86" w:rsidRDefault="004E079D" w:rsidP="00DD781F">
      <w:pPr>
        <w:ind w:left="720"/>
      </w:pPr>
      <w:r>
        <w:t>- u odnosu na financijski plan rashodi su za razdoblje I-</w:t>
      </w:r>
      <w:r w:rsidR="00B74E16">
        <w:t>XII</w:t>
      </w:r>
      <w:r>
        <w:t xml:space="preserve"> 202</w:t>
      </w:r>
      <w:r w:rsidR="006765F6">
        <w:t>5</w:t>
      </w:r>
      <w:r>
        <w:t>. izvršeni bez većih odstupanja</w:t>
      </w:r>
    </w:p>
    <w:p w:rsidR="00041E22" w:rsidRDefault="00041E22" w:rsidP="00DD781F">
      <w:pPr>
        <w:ind w:left="720"/>
      </w:pPr>
    </w:p>
    <w:p w:rsidR="003D493C" w:rsidRPr="00014B86" w:rsidRDefault="003D493C" w:rsidP="00DD781F">
      <w:pPr>
        <w:ind w:left="720"/>
      </w:pPr>
    </w:p>
    <w:p w:rsidR="005177C3" w:rsidRDefault="00CD226C" w:rsidP="00CD226C">
      <w:pPr>
        <w:pStyle w:val="Odlomakpopisa"/>
        <w:numPr>
          <w:ilvl w:val="0"/>
          <w:numId w:val="7"/>
        </w:numPr>
      </w:pPr>
      <w:r>
        <w:t xml:space="preserve"> </w:t>
      </w:r>
      <w:r w:rsidR="002B68A7">
        <w:t>IZVRŠENJE FINANCIJSKOG PLANA PREMA FUNKCIJSKOJ KLASIFIKACIJI</w:t>
      </w:r>
    </w:p>
    <w:p w:rsidR="002B68A7" w:rsidRDefault="002B68A7" w:rsidP="002B68A7">
      <w:pPr>
        <w:ind w:left="360"/>
      </w:pPr>
    </w:p>
    <w:p w:rsidR="002B68A7" w:rsidRDefault="002B68A7" w:rsidP="002B68A7">
      <w:pPr>
        <w:ind w:left="360"/>
      </w:pPr>
      <w:r>
        <w:t xml:space="preserve">       -ova tablica sadrži podatke o </w:t>
      </w:r>
      <w:r w:rsidR="00F832F4">
        <w:t xml:space="preserve"> izvršenju rashoda 202</w:t>
      </w:r>
      <w:r w:rsidR="006765F6">
        <w:t>4</w:t>
      </w:r>
      <w:r w:rsidR="00F832F4">
        <w:t xml:space="preserve">. godine, </w:t>
      </w:r>
      <w:r w:rsidR="00092D54">
        <w:t>ukupno planiranim rashodima za</w:t>
      </w:r>
      <w:r>
        <w:t xml:space="preserve"> 202</w:t>
      </w:r>
      <w:r w:rsidR="006765F6">
        <w:t>5</w:t>
      </w:r>
      <w:r>
        <w:t>.</w:t>
      </w:r>
      <w:r w:rsidR="00F832F4">
        <w:t xml:space="preserve"> te izvršenje  rashoda za 202</w:t>
      </w:r>
      <w:r w:rsidR="006765F6">
        <w:t>5</w:t>
      </w:r>
      <w:r w:rsidR="00F832F4">
        <w:t xml:space="preserve">. godinu koji se </w:t>
      </w:r>
      <w:r w:rsidR="00092D54">
        <w:t xml:space="preserve"> odnose na osnovno obrazovanje, te na dodatne usluge u obrazovanju    </w:t>
      </w:r>
    </w:p>
    <w:p w:rsidR="00A57FC5" w:rsidRDefault="00A57FC5" w:rsidP="002B68A7">
      <w:pPr>
        <w:ind w:left="360"/>
      </w:pPr>
    </w:p>
    <w:p w:rsidR="00A57FC5" w:rsidRDefault="00A57FC5" w:rsidP="002B68A7">
      <w:pPr>
        <w:ind w:left="360"/>
      </w:pPr>
    </w:p>
    <w:p w:rsidR="00A57FC5" w:rsidRDefault="00A57FC5" w:rsidP="00A57FC5">
      <w:pPr>
        <w:pStyle w:val="Odlomakpopisa"/>
        <w:numPr>
          <w:ilvl w:val="0"/>
          <w:numId w:val="7"/>
        </w:numPr>
      </w:pPr>
      <w:r>
        <w:t>RAČUN FINANCIRANJA PREMA EKONOMSKOJ KLASIFIKACIJI I IZVORIMA FINANCIRANJA</w:t>
      </w:r>
    </w:p>
    <w:p w:rsidR="00A57FC5" w:rsidRDefault="00A57FC5" w:rsidP="00A57FC5">
      <w:pPr>
        <w:ind w:left="360"/>
      </w:pPr>
      <w:r>
        <w:t xml:space="preserve"> </w:t>
      </w:r>
    </w:p>
    <w:p w:rsidR="005177C3" w:rsidRPr="005177C3" w:rsidRDefault="00A57FC5" w:rsidP="00A57FC5">
      <w:pPr>
        <w:pStyle w:val="Odlomakpopisa"/>
        <w:numPr>
          <w:ilvl w:val="0"/>
          <w:numId w:val="6"/>
        </w:numPr>
      </w:pPr>
      <w:r>
        <w:t>U tablici račun financiranja prema ekonomskoj klasifikaciji i izvorima financiranja prikazan je prijenos i trošenje viška prihoda iz prethodnih godina</w:t>
      </w:r>
      <w:r w:rsidR="00F832F4">
        <w:t xml:space="preserve">                </w:t>
      </w:r>
    </w:p>
    <w:p w:rsidR="005177C3" w:rsidRPr="005177C3" w:rsidRDefault="005177C3" w:rsidP="005177C3"/>
    <w:p w:rsidR="005177C3" w:rsidRDefault="00A57FC5" w:rsidP="00A57FC5">
      <w:pPr>
        <w:pStyle w:val="Odlomakpopisa"/>
        <w:numPr>
          <w:ilvl w:val="0"/>
          <w:numId w:val="10"/>
        </w:numPr>
      </w:pPr>
      <w:r>
        <w:t xml:space="preserve"> </w:t>
      </w:r>
      <w:r w:rsidR="00092D54">
        <w:t xml:space="preserve">POSEBNI DIO-IZVRŠENJE RASHODA I IZDATAKA PO EKONOMSKOJ I PROGRAMSKOJ KLASIFIKACIJI I IZVORIMA FINACIRANJA </w:t>
      </w:r>
    </w:p>
    <w:p w:rsidR="00D75302" w:rsidRPr="005177C3" w:rsidRDefault="00D75302" w:rsidP="00D75302">
      <w:pPr>
        <w:ind w:left="360"/>
      </w:pPr>
    </w:p>
    <w:p w:rsidR="005177C3" w:rsidRDefault="00D75302" w:rsidP="00D75302">
      <w:pPr>
        <w:pStyle w:val="Odlomakpopisa"/>
        <w:numPr>
          <w:ilvl w:val="0"/>
          <w:numId w:val="5"/>
        </w:numPr>
      </w:pPr>
      <w:r>
        <w:t>Ova tablica prikazuje izvršenje rashoda i izdataka za I-</w:t>
      </w:r>
      <w:r w:rsidR="00B74E16">
        <w:t>XII</w:t>
      </w:r>
      <w:r>
        <w:t xml:space="preserve"> 202</w:t>
      </w:r>
      <w:r w:rsidR="006765F6">
        <w:t>5</w:t>
      </w:r>
      <w:r>
        <w:t>. u odnosu na financijski plan</w:t>
      </w:r>
      <w:r w:rsidR="006F47C3">
        <w:t>/rebalans</w:t>
      </w:r>
      <w:r>
        <w:t xml:space="preserve"> za 202</w:t>
      </w:r>
      <w:r w:rsidR="006765F6">
        <w:t>5</w:t>
      </w:r>
      <w:r>
        <w:t>. godinu prema ekonomskoj, programskoj klasifikaciji i izvorima financiranja</w:t>
      </w:r>
    </w:p>
    <w:p w:rsidR="00480E07" w:rsidRDefault="00480E07" w:rsidP="00D75302">
      <w:pPr>
        <w:pStyle w:val="Odlomakpopisa"/>
        <w:numPr>
          <w:ilvl w:val="0"/>
          <w:numId w:val="5"/>
        </w:numPr>
      </w:pPr>
      <w:r>
        <w:t xml:space="preserve">Iz ove tablice je vidljivo je izvršenje rashoda i izdataka  prema izvorima financiranja </w:t>
      </w:r>
    </w:p>
    <w:p w:rsidR="00123145" w:rsidRDefault="00123145" w:rsidP="00CD226C">
      <w:pPr>
        <w:ind w:left="720"/>
      </w:pPr>
    </w:p>
    <w:p w:rsidR="00480E07" w:rsidRDefault="00123145" w:rsidP="00897716">
      <w:pPr>
        <w:pStyle w:val="Odlomakpopisa"/>
        <w:numPr>
          <w:ilvl w:val="0"/>
          <w:numId w:val="5"/>
        </w:numPr>
      </w:pPr>
      <w:r>
        <w:t>U dijelu rashoda iz izvora opći prihodi i primici-izvorna</w:t>
      </w:r>
      <w:r w:rsidR="00CD226C">
        <w:t xml:space="preserve"> županijska sredstva rashodi su izvršeni</w:t>
      </w:r>
      <w:r w:rsidR="00A57FC5">
        <w:t xml:space="preserve"> d v</w:t>
      </w:r>
      <w:r w:rsidR="00CD226C">
        <w:t>eći</w:t>
      </w:r>
      <w:r w:rsidR="00A57FC5">
        <w:t>m</w:t>
      </w:r>
      <w:r w:rsidR="00CD226C">
        <w:t xml:space="preserve"> odstupanj</w:t>
      </w:r>
      <w:r w:rsidR="00A57FC5">
        <w:t>em u dijelu koji se odnosi na zapošljavanje pomoćnika u nastavi, nisu realizirana kapitalna sredstva, te nabava opreme i invest.</w:t>
      </w:r>
      <w:r w:rsidR="006055ED">
        <w:t xml:space="preserve"> </w:t>
      </w:r>
      <w:r w:rsidR="00A57FC5">
        <w:t>održavanje</w:t>
      </w:r>
    </w:p>
    <w:p w:rsidR="00832A4D" w:rsidRDefault="00832A4D" w:rsidP="006055ED">
      <w:pPr>
        <w:ind w:left="720"/>
      </w:pPr>
    </w:p>
    <w:p w:rsidR="00480E07" w:rsidRDefault="00480E07" w:rsidP="00D75302">
      <w:pPr>
        <w:pStyle w:val="Odlomakpopisa"/>
        <w:numPr>
          <w:ilvl w:val="0"/>
          <w:numId w:val="5"/>
        </w:numPr>
      </w:pPr>
      <w:r>
        <w:t>U dijelu rashoda iz izvora vlastitih prihoda vidljivo je određeno odstupanje</w:t>
      </w:r>
      <w:r w:rsidR="00123145">
        <w:t xml:space="preserve"> u izvršenju</w:t>
      </w:r>
      <w:r w:rsidR="00CD226C">
        <w:t xml:space="preserve"> u odnosu na financijski plan</w:t>
      </w:r>
    </w:p>
    <w:p w:rsidR="00832A4D" w:rsidRDefault="00832A4D" w:rsidP="006055ED">
      <w:pPr>
        <w:ind w:left="720"/>
      </w:pPr>
    </w:p>
    <w:p w:rsidR="000534CF" w:rsidRDefault="00123145" w:rsidP="001635B5">
      <w:pPr>
        <w:pStyle w:val="Odlomakpopisa"/>
        <w:numPr>
          <w:ilvl w:val="0"/>
          <w:numId w:val="5"/>
        </w:numPr>
      </w:pPr>
      <w:r>
        <w:t>U dijelu rashoda iz izvora posebnih namjena</w:t>
      </w:r>
      <w:r w:rsidR="00A57FC5">
        <w:t xml:space="preserve"> nema odstupanja u odnosu na financijski plan</w:t>
      </w:r>
    </w:p>
    <w:p w:rsidR="00A57FC5" w:rsidRDefault="00A57FC5" w:rsidP="00A57FC5"/>
    <w:p w:rsidR="00A57FC5" w:rsidRDefault="00A57FC5" w:rsidP="00A57FC5"/>
    <w:p w:rsidR="00123145" w:rsidRDefault="00A57FC5" w:rsidP="001623D2">
      <w:pPr>
        <w:pStyle w:val="Odlomakpopisa"/>
        <w:numPr>
          <w:ilvl w:val="0"/>
          <w:numId w:val="5"/>
        </w:numPr>
      </w:pPr>
      <w:r>
        <w:t xml:space="preserve">U dijelu rashoda </w:t>
      </w:r>
      <w:r w:rsidR="00123145">
        <w:t>iz izvora pomoći Državni</w:t>
      </w:r>
      <w:r w:rsidR="00B0478F">
        <w:t xml:space="preserve"> i lokalni proračuni</w:t>
      </w:r>
      <w:r w:rsidR="00123145">
        <w:t xml:space="preserve"> financijski plan je izvršen bez većih odstupanja</w:t>
      </w:r>
    </w:p>
    <w:p w:rsidR="00832A4D" w:rsidRDefault="00832A4D" w:rsidP="006055ED">
      <w:pPr>
        <w:ind w:left="720"/>
      </w:pPr>
    </w:p>
    <w:p w:rsidR="000534CF" w:rsidRDefault="00123145" w:rsidP="00A318D8">
      <w:pPr>
        <w:pStyle w:val="Odlomakpopisa"/>
        <w:numPr>
          <w:ilvl w:val="0"/>
          <w:numId w:val="5"/>
        </w:numPr>
      </w:pPr>
      <w:r>
        <w:t>U dijelu rashoda iz izvora donacija</w:t>
      </w:r>
      <w:r w:rsidR="000534CF">
        <w:t xml:space="preserve">-nije bilo </w:t>
      </w:r>
      <w:r w:rsidR="00B0478F">
        <w:t>odstupanja</w:t>
      </w:r>
    </w:p>
    <w:p w:rsidR="00832A4D" w:rsidRDefault="00832A4D" w:rsidP="006055ED">
      <w:pPr>
        <w:ind w:left="720"/>
      </w:pPr>
    </w:p>
    <w:p w:rsidR="00123145" w:rsidRDefault="000534CF" w:rsidP="00A318D8">
      <w:pPr>
        <w:pStyle w:val="Odlomakpopisa"/>
        <w:numPr>
          <w:ilvl w:val="0"/>
          <w:numId w:val="5"/>
        </w:numPr>
      </w:pPr>
      <w:r>
        <w:t xml:space="preserve"> U </w:t>
      </w:r>
      <w:r w:rsidR="00123145">
        <w:t xml:space="preserve">dijelu rashoda iz izvora Prodaja NF imovine </w:t>
      </w:r>
      <w:r w:rsidR="00832A4D">
        <w:t xml:space="preserve">navedeni rashodi </w:t>
      </w:r>
      <w:r w:rsidR="00A57FC5">
        <w:t xml:space="preserve">nisu izvršeni prema planu-izostala planirana nabava </w:t>
      </w:r>
    </w:p>
    <w:p w:rsidR="00235B9F" w:rsidRDefault="00235B9F" w:rsidP="00235B9F">
      <w:pPr>
        <w:pStyle w:val="Odlomakpopisa"/>
      </w:pPr>
    </w:p>
    <w:p w:rsidR="00235B9F" w:rsidRDefault="00235B9F" w:rsidP="00A318D8">
      <w:pPr>
        <w:pStyle w:val="Odlomakpopisa"/>
        <w:numPr>
          <w:ilvl w:val="0"/>
          <w:numId w:val="5"/>
        </w:numPr>
      </w:pPr>
      <w:r>
        <w:t>U dijelu pomoći nisu realizirana sredstva za zapošljavanje pomoćnika-nema osposobljavanja</w:t>
      </w:r>
    </w:p>
    <w:p w:rsidR="00235B9F" w:rsidRDefault="00235B9F" w:rsidP="00235B9F">
      <w:pPr>
        <w:pStyle w:val="Odlomakpopisa"/>
      </w:pPr>
    </w:p>
    <w:p w:rsidR="00235B9F" w:rsidRDefault="00235B9F" w:rsidP="00A318D8">
      <w:pPr>
        <w:pStyle w:val="Odlomakpopisa"/>
        <w:numPr>
          <w:ilvl w:val="0"/>
          <w:numId w:val="5"/>
        </w:numPr>
      </w:pPr>
      <w:r>
        <w:t>Školska shema voća- nisu realizirana prema planu zbog odustanka svih dobavljača od sklapanja ugovora</w:t>
      </w:r>
    </w:p>
    <w:p w:rsidR="00235B9F" w:rsidRDefault="00235B9F" w:rsidP="00235B9F">
      <w:pPr>
        <w:pStyle w:val="Odlomakpopisa"/>
      </w:pPr>
    </w:p>
    <w:p w:rsidR="00235B9F" w:rsidRDefault="00235B9F" w:rsidP="00235B9F">
      <w:pPr>
        <w:ind w:left="720"/>
      </w:pPr>
    </w:p>
    <w:p w:rsidR="00235B9F" w:rsidRDefault="00235B9F" w:rsidP="00235B9F">
      <w:pPr>
        <w:pStyle w:val="Odlomakpopisa"/>
      </w:pPr>
    </w:p>
    <w:p w:rsidR="00235B9F" w:rsidRDefault="00235B9F" w:rsidP="00235B9F">
      <w:pPr>
        <w:pStyle w:val="Odlomakpopisa"/>
        <w:numPr>
          <w:ilvl w:val="0"/>
          <w:numId w:val="10"/>
        </w:numPr>
      </w:pPr>
      <w:r>
        <w:t xml:space="preserve">        POSEBNI IZVJEŠTAJI – SASTAVNI DIO IZVRŠENJA FINANCIJSKOG PLANA ZA OVO RAZDOBLJE ČINI I POSEBNI IZVJEŠTAJ KOJI SE SASTOJI OD SLIJEDEĆIH TABLICA:</w:t>
      </w:r>
    </w:p>
    <w:p w:rsidR="00235B9F" w:rsidRDefault="00235B9F" w:rsidP="00235B9F">
      <w:pPr>
        <w:ind w:left="360"/>
      </w:pPr>
    </w:p>
    <w:p w:rsidR="005177C3" w:rsidRDefault="00235B9F" w:rsidP="00235B9F">
      <w:pPr>
        <w:pStyle w:val="Odlomakpopisa"/>
        <w:numPr>
          <w:ilvl w:val="0"/>
          <w:numId w:val="11"/>
        </w:numPr>
      </w:pPr>
      <w:r>
        <w:t>Izvještaj o korištenju sredstava Europske unije-prikazani prihodi i rashodi se odnose na Projekt Baltazar kako je iskazano i u godišnjem financijskom izvješću</w:t>
      </w:r>
    </w:p>
    <w:p w:rsidR="00235B9F" w:rsidRDefault="00235B9F" w:rsidP="00235B9F">
      <w:pPr>
        <w:pStyle w:val="Odlomakpopisa"/>
        <w:numPr>
          <w:ilvl w:val="0"/>
          <w:numId w:val="11"/>
        </w:numPr>
      </w:pPr>
      <w:r>
        <w:t>Izvještaj o zaduživanju na domaćem i stranom tržištu kapitala-prazna, nije bilo zaduživanja</w:t>
      </w:r>
    </w:p>
    <w:p w:rsidR="00235B9F" w:rsidRDefault="00235B9F" w:rsidP="00235B9F">
      <w:pPr>
        <w:pStyle w:val="Odlomakpopisa"/>
        <w:numPr>
          <w:ilvl w:val="0"/>
          <w:numId w:val="11"/>
        </w:numPr>
      </w:pPr>
      <w:r>
        <w:t>Izvještaj o danim zajmovima i potraživanje po danim zajmovima-prazna, nije bilo zajmova</w:t>
      </w:r>
    </w:p>
    <w:p w:rsidR="00235B9F" w:rsidRDefault="00235B9F" w:rsidP="00792FE4">
      <w:pPr>
        <w:pStyle w:val="Odlomakpopisa"/>
        <w:numPr>
          <w:ilvl w:val="0"/>
          <w:numId w:val="11"/>
        </w:numPr>
      </w:pPr>
      <w:r>
        <w:t xml:space="preserve">Izvještaj  </w:t>
      </w:r>
      <w:r w:rsidR="007146B4">
        <w:t>o stanju potraživanja i dospjelih obveza, te o stanju potencijalnih obveza po osnovi sudskih sporova-popunjeni traženi podaci</w:t>
      </w:r>
    </w:p>
    <w:p w:rsidR="00235B9F" w:rsidRDefault="00235B9F" w:rsidP="005177C3"/>
    <w:p w:rsidR="00235B9F" w:rsidRDefault="00235B9F" w:rsidP="005177C3"/>
    <w:p w:rsidR="00014B86" w:rsidRDefault="00D75302" w:rsidP="005177C3">
      <w:pPr>
        <w:tabs>
          <w:tab w:val="left" w:pos="5505"/>
        </w:tabs>
      </w:pPr>
      <w:r>
        <w:t xml:space="preserve">                                    </w:t>
      </w:r>
      <w:r w:rsidR="005177C3">
        <w:tab/>
        <w:t>RAVNATELJ</w:t>
      </w:r>
    </w:p>
    <w:p w:rsidR="005177C3" w:rsidRPr="005177C3" w:rsidRDefault="005177C3" w:rsidP="005177C3">
      <w:pPr>
        <w:tabs>
          <w:tab w:val="left" w:pos="5505"/>
        </w:tabs>
      </w:pPr>
      <w:r>
        <w:t xml:space="preserve">                                                                                                             ALEN VOKAS</w:t>
      </w:r>
    </w:p>
    <w:sectPr w:rsidR="005177C3" w:rsidRPr="00517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94F" w:rsidRDefault="0034394F" w:rsidP="009977D7">
      <w:pPr>
        <w:spacing w:after="0" w:line="240" w:lineRule="auto"/>
      </w:pPr>
      <w:r>
        <w:separator/>
      </w:r>
    </w:p>
  </w:endnote>
  <w:endnote w:type="continuationSeparator" w:id="0">
    <w:p w:rsidR="0034394F" w:rsidRDefault="0034394F" w:rsidP="009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94F" w:rsidRDefault="0034394F" w:rsidP="009977D7">
      <w:pPr>
        <w:spacing w:after="0" w:line="240" w:lineRule="auto"/>
      </w:pPr>
      <w:r>
        <w:separator/>
      </w:r>
    </w:p>
  </w:footnote>
  <w:footnote w:type="continuationSeparator" w:id="0">
    <w:p w:rsidR="0034394F" w:rsidRDefault="0034394F" w:rsidP="00997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7042"/>
    <w:multiLevelType w:val="hybridMultilevel"/>
    <w:tmpl w:val="FC642778"/>
    <w:lvl w:ilvl="0" w:tplc="D5E8BD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A255E3"/>
    <w:multiLevelType w:val="hybridMultilevel"/>
    <w:tmpl w:val="F9280C6C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C42AB"/>
    <w:multiLevelType w:val="hybridMultilevel"/>
    <w:tmpl w:val="F56CB932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55DC4"/>
    <w:multiLevelType w:val="hybridMultilevel"/>
    <w:tmpl w:val="2388592A"/>
    <w:lvl w:ilvl="0" w:tplc="F0EA08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7C668D"/>
    <w:multiLevelType w:val="hybridMultilevel"/>
    <w:tmpl w:val="3A66D286"/>
    <w:lvl w:ilvl="0" w:tplc="88D612B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9B1A2B"/>
    <w:multiLevelType w:val="hybridMultilevel"/>
    <w:tmpl w:val="1B72620A"/>
    <w:lvl w:ilvl="0" w:tplc="8AF41A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A91C53"/>
    <w:multiLevelType w:val="hybridMultilevel"/>
    <w:tmpl w:val="55A87D7A"/>
    <w:lvl w:ilvl="0" w:tplc="A76EA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7052EB"/>
    <w:multiLevelType w:val="hybridMultilevel"/>
    <w:tmpl w:val="D7DA63B2"/>
    <w:lvl w:ilvl="0" w:tplc="B8E2264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020599"/>
    <w:multiLevelType w:val="hybridMultilevel"/>
    <w:tmpl w:val="7B88AB98"/>
    <w:lvl w:ilvl="0" w:tplc="C372A4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77F13A22"/>
    <w:multiLevelType w:val="hybridMultilevel"/>
    <w:tmpl w:val="4038F6E0"/>
    <w:lvl w:ilvl="0" w:tplc="78224BB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8A580B"/>
    <w:multiLevelType w:val="hybridMultilevel"/>
    <w:tmpl w:val="396E8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86"/>
    <w:rsid w:val="00004B2D"/>
    <w:rsid w:val="00014B86"/>
    <w:rsid w:val="00041E22"/>
    <w:rsid w:val="000534CF"/>
    <w:rsid w:val="00073C66"/>
    <w:rsid w:val="00092D54"/>
    <w:rsid w:val="000930FB"/>
    <w:rsid w:val="00104F46"/>
    <w:rsid w:val="00123145"/>
    <w:rsid w:val="001A6640"/>
    <w:rsid w:val="001D1382"/>
    <w:rsid w:val="00235B9F"/>
    <w:rsid w:val="002423EE"/>
    <w:rsid w:val="002B68A7"/>
    <w:rsid w:val="002D2172"/>
    <w:rsid w:val="00300E0B"/>
    <w:rsid w:val="003023C1"/>
    <w:rsid w:val="0034394F"/>
    <w:rsid w:val="00356E6B"/>
    <w:rsid w:val="003B23E1"/>
    <w:rsid w:val="003D493C"/>
    <w:rsid w:val="003F263A"/>
    <w:rsid w:val="00447DAF"/>
    <w:rsid w:val="00480E07"/>
    <w:rsid w:val="004825B1"/>
    <w:rsid w:val="004E079D"/>
    <w:rsid w:val="00505EE1"/>
    <w:rsid w:val="005177C3"/>
    <w:rsid w:val="00585F9D"/>
    <w:rsid w:val="006055ED"/>
    <w:rsid w:val="00662FB3"/>
    <w:rsid w:val="00666401"/>
    <w:rsid w:val="006765F6"/>
    <w:rsid w:val="00677679"/>
    <w:rsid w:val="00680257"/>
    <w:rsid w:val="00694D07"/>
    <w:rsid w:val="006B0026"/>
    <w:rsid w:val="006C0C0F"/>
    <w:rsid w:val="006D7E79"/>
    <w:rsid w:val="006E7E21"/>
    <w:rsid w:val="006F47C3"/>
    <w:rsid w:val="00713F98"/>
    <w:rsid w:val="00714461"/>
    <w:rsid w:val="007146B4"/>
    <w:rsid w:val="007412D9"/>
    <w:rsid w:val="007E10BC"/>
    <w:rsid w:val="00832A4D"/>
    <w:rsid w:val="0088008D"/>
    <w:rsid w:val="00881460"/>
    <w:rsid w:val="009977D7"/>
    <w:rsid w:val="009979DF"/>
    <w:rsid w:val="00A13C93"/>
    <w:rsid w:val="00A56F81"/>
    <w:rsid w:val="00A57FC5"/>
    <w:rsid w:val="00A652BE"/>
    <w:rsid w:val="00A70D7C"/>
    <w:rsid w:val="00AC5D07"/>
    <w:rsid w:val="00AC7CC4"/>
    <w:rsid w:val="00AD6D89"/>
    <w:rsid w:val="00B02D2D"/>
    <w:rsid w:val="00B0478F"/>
    <w:rsid w:val="00B52430"/>
    <w:rsid w:val="00B70896"/>
    <w:rsid w:val="00B74E16"/>
    <w:rsid w:val="00B94158"/>
    <w:rsid w:val="00BC2A09"/>
    <w:rsid w:val="00CA0DB8"/>
    <w:rsid w:val="00CD226C"/>
    <w:rsid w:val="00CD4D1A"/>
    <w:rsid w:val="00CE3E4E"/>
    <w:rsid w:val="00D0265B"/>
    <w:rsid w:val="00D407A2"/>
    <w:rsid w:val="00D613E0"/>
    <w:rsid w:val="00D75302"/>
    <w:rsid w:val="00D93599"/>
    <w:rsid w:val="00DC0C52"/>
    <w:rsid w:val="00DD781F"/>
    <w:rsid w:val="00EE1BAF"/>
    <w:rsid w:val="00EE49DE"/>
    <w:rsid w:val="00F30292"/>
    <w:rsid w:val="00F8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D7F1"/>
  <w15:chartTrackingRefBased/>
  <w15:docId w15:val="{93B5DF10-0EC4-4897-B26F-3F84262A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4B8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93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30F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77D7"/>
  </w:style>
  <w:style w:type="paragraph" w:styleId="Podnoje">
    <w:name w:val="footer"/>
    <w:basedOn w:val="Normal"/>
    <w:link w:val="PodnojeChar"/>
    <w:uiPriority w:val="99"/>
    <w:unhideWhenUsed/>
    <w:rsid w:val="009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7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66</cp:revision>
  <cp:lastPrinted>2023-10-16T11:15:00Z</cp:lastPrinted>
  <dcterms:created xsi:type="dcterms:W3CDTF">2023-07-21T10:10:00Z</dcterms:created>
  <dcterms:modified xsi:type="dcterms:W3CDTF">2026-03-23T10:19:00Z</dcterms:modified>
</cp:coreProperties>
</file>